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94D1" w14:textId="65096C74" w:rsidR="00863F12" w:rsidRPr="00534C6B" w:rsidRDefault="00863F12" w:rsidP="00534C6B">
      <w:pPr>
        <w:spacing w:afterLines="100" w:after="312"/>
        <w:jc w:val="center"/>
        <w:rPr>
          <w:rFonts w:ascii="隶书" w:eastAsia="隶书" w:hint="eastAsia"/>
          <w:sz w:val="44"/>
          <w:szCs w:val="44"/>
        </w:rPr>
      </w:pPr>
      <w:r w:rsidRPr="00534C6B">
        <w:rPr>
          <w:rFonts w:ascii="隶书" w:eastAsia="隶书" w:hint="eastAsia"/>
          <w:sz w:val="44"/>
          <w:szCs w:val="44"/>
        </w:rPr>
        <w:t>欢迎订阅《</w:t>
      </w:r>
      <w:r w:rsidR="008D3FBB" w:rsidRPr="00534C6B">
        <w:rPr>
          <w:rFonts w:ascii="隶书" w:eastAsia="隶书" w:hint="eastAsia"/>
          <w:sz w:val="44"/>
          <w:szCs w:val="44"/>
        </w:rPr>
        <w:t>自然保护地</w:t>
      </w:r>
      <w:r w:rsidRPr="00534C6B">
        <w:rPr>
          <w:rFonts w:ascii="隶书" w:eastAsia="隶书" w:hint="eastAsia"/>
          <w:sz w:val="44"/>
          <w:szCs w:val="44"/>
        </w:rPr>
        <w:t>》</w:t>
      </w:r>
    </w:p>
    <w:p w14:paraId="1AE029BB" w14:textId="69C3547F" w:rsidR="008D3FBB" w:rsidRPr="008D3FBB" w:rsidRDefault="008D3FBB" w:rsidP="008D3FBB">
      <w:pPr>
        <w:widowControl/>
        <w:spacing w:line="300" w:lineRule="auto"/>
        <w:ind w:firstLineChars="200" w:firstLine="600"/>
        <w:jc w:val="left"/>
        <w:rPr>
          <w:rFonts w:ascii="仿宋" w:eastAsia="仿宋" w:hAnsi="仿宋" w:cs="Times New Roman" w:hint="eastAsia"/>
          <w:sz w:val="30"/>
          <w:szCs w:val="30"/>
        </w:rPr>
      </w:pPr>
      <w:r w:rsidRPr="008D3FBB">
        <w:rPr>
          <w:rFonts w:ascii="仿宋" w:eastAsia="仿宋" w:hAnsi="仿宋" w:cs="Times New Roman" w:hint="eastAsia"/>
          <w:sz w:val="30"/>
          <w:szCs w:val="30"/>
        </w:rPr>
        <w:t>《自然保护地》是国内自然保护</w:t>
      </w:r>
      <w:proofErr w:type="gramStart"/>
      <w:r w:rsidRPr="008D3FBB">
        <w:rPr>
          <w:rFonts w:ascii="仿宋" w:eastAsia="仿宋" w:hAnsi="仿宋" w:cs="Times New Roman" w:hint="eastAsia"/>
          <w:sz w:val="30"/>
          <w:szCs w:val="30"/>
        </w:rPr>
        <w:t>地领域</w:t>
      </w:r>
      <w:proofErr w:type="gramEnd"/>
      <w:r w:rsidRPr="008D3FBB">
        <w:rPr>
          <w:rFonts w:ascii="仿宋" w:eastAsia="仿宋" w:hAnsi="仿宋" w:cs="Times New Roman" w:hint="eastAsia"/>
          <w:sz w:val="30"/>
          <w:szCs w:val="30"/>
        </w:rPr>
        <w:t>第一份自然科学类综合性学术期刊，以国内外相关领域科研人员、院校师生、管理与决策者为服务对象，致力于集结众多知名专家学者、联合各大权威研究机构，组建国家自然保护地体系建设高端智库，为全球提供自然保护的中国智慧和中国方案。</w:t>
      </w:r>
    </w:p>
    <w:p w14:paraId="4D64050C" w14:textId="33737DEE" w:rsidR="00863F12" w:rsidRPr="008D3FBB" w:rsidRDefault="00863F12" w:rsidP="008D3FBB">
      <w:pPr>
        <w:widowControl/>
        <w:spacing w:line="300" w:lineRule="auto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8D3FBB">
        <w:rPr>
          <w:rFonts w:ascii="仿宋" w:eastAsia="仿宋" w:hAnsi="仿宋" w:cs="宋体" w:hint="eastAsia"/>
          <w:sz w:val="30"/>
          <w:szCs w:val="30"/>
        </w:rPr>
        <w:t>《</w:t>
      </w:r>
      <w:r w:rsidR="008D3FBB" w:rsidRPr="008D3FBB">
        <w:rPr>
          <w:rFonts w:ascii="仿宋" w:eastAsia="仿宋" w:hAnsi="仿宋" w:cs="宋体" w:hint="eastAsia"/>
          <w:sz w:val="30"/>
          <w:szCs w:val="30"/>
        </w:rPr>
        <w:t>自然保护地</w:t>
      </w:r>
      <w:r w:rsidRPr="008D3FBB">
        <w:rPr>
          <w:rFonts w:ascii="仿宋" w:eastAsia="仿宋" w:hAnsi="仿宋" w:cs="宋体" w:hint="eastAsia"/>
          <w:sz w:val="30"/>
          <w:szCs w:val="30"/>
        </w:rPr>
        <w:t>》为</w:t>
      </w:r>
      <w:r w:rsidR="008D3FBB" w:rsidRPr="008D3FBB">
        <w:rPr>
          <w:rFonts w:ascii="仿宋" w:eastAsia="仿宋" w:hAnsi="仿宋" w:cs="宋体" w:hint="eastAsia"/>
          <w:sz w:val="30"/>
          <w:szCs w:val="30"/>
        </w:rPr>
        <w:t>季</w:t>
      </w:r>
      <w:r w:rsidRPr="008D3FBB">
        <w:rPr>
          <w:rFonts w:ascii="仿宋" w:eastAsia="仿宋" w:hAnsi="仿宋" w:cs="宋体" w:hint="eastAsia"/>
          <w:sz w:val="30"/>
          <w:szCs w:val="30"/>
        </w:rPr>
        <w:t>刊，国内外公开发行。国内统一刊号为</w:t>
      </w:r>
      <w:r w:rsidRPr="008D3FBB">
        <w:rPr>
          <w:rFonts w:ascii="仿宋" w:eastAsia="仿宋" w:hAnsi="仿宋"/>
          <w:sz w:val="30"/>
          <w:szCs w:val="30"/>
        </w:rPr>
        <w:t>CN</w:t>
      </w:r>
      <w:r w:rsidR="008D3FBB" w:rsidRPr="008D3FBB">
        <w:rPr>
          <w:rFonts w:ascii="仿宋" w:eastAsia="仿宋" w:hAnsi="仿宋"/>
          <w:sz w:val="30"/>
          <w:szCs w:val="30"/>
        </w:rPr>
        <w:t>33</w:t>
      </w:r>
      <w:r w:rsidRPr="008D3FBB">
        <w:rPr>
          <w:rFonts w:ascii="仿宋" w:eastAsia="仿宋" w:hAnsi="仿宋"/>
          <w:sz w:val="30"/>
          <w:szCs w:val="30"/>
        </w:rPr>
        <w:t>-</w:t>
      </w:r>
      <w:r w:rsidR="008D3FBB" w:rsidRPr="008D3FBB">
        <w:rPr>
          <w:rFonts w:ascii="仿宋" w:eastAsia="仿宋" w:hAnsi="仿宋"/>
          <w:sz w:val="30"/>
          <w:szCs w:val="30"/>
        </w:rPr>
        <w:t>1417</w:t>
      </w:r>
      <w:r w:rsidRPr="008D3FBB">
        <w:rPr>
          <w:rFonts w:ascii="仿宋" w:eastAsia="仿宋" w:hAnsi="仿宋"/>
          <w:sz w:val="30"/>
          <w:szCs w:val="30"/>
        </w:rPr>
        <w:t>/S</w:t>
      </w:r>
      <w:r w:rsidRPr="008D3FBB">
        <w:rPr>
          <w:rFonts w:ascii="仿宋" w:eastAsia="仿宋" w:hAnsi="仿宋" w:cs="宋体" w:hint="eastAsia"/>
          <w:sz w:val="30"/>
          <w:szCs w:val="30"/>
        </w:rPr>
        <w:t>，国际标准连续出版物编码为</w:t>
      </w:r>
      <w:r w:rsidRPr="008D3FBB">
        <w:rPr>
          <w:rFonts w:ascii="仿宋" w:eastAsia="仿宋" w:hAnsi="仿宋"/>
          <w:sz w:val="30"/>
          <w:szCs w:val="30"/>
        </w:rPr>
        <w:t xml:space="preserve">ISSN </w:t>
      </w:r>
      <w:r w:rsidR="008D3FBB" w:rsidRPr="008D3FBB">
        <w:rPr>
          <w:rFonts w:ascii="仿宋" w:eastAsia="仿宋" w:hAnsi="仿宋"/>
          <w:sz w:val="30"/>
          <w:szCs w:val="30"/>
        </w:rPr>
        <w:t>2096</w:t>
      </w:r>
      <w:r w:rsidRPr="008D3FBB">
        <w:rPr>
          <w:rFonts w:ascii="仿宋" w:eastAsia="仿宋" w:hAnsi="仿宋"/>
          <w:sz w:val="30"/>
          <w:szCs w:val="30"/>
        </w:rPr>
        <w:t>-</w:t>
      </w:r>
      <w:r w:rsidR="008D3FBB" w:rsidRPr="008D3FBB">
        <w:rPr>
          <w:rFonts w:ascii="仿宋" w:eastAsia="仿宋" w:hAnsi="仿宋"/>
          <w:sz w:val="30"/>
          <w:szCs w:val="30"/>
        </w:rPr>
        <w:t>898</w:t>
      </w:r>
      <w:r w:rsidRPr="008D3FBB">
        <w:rPr>
          <w:rFonts w:ascii="仿宋" w:eastAsia="仿宋" w:hAnsi="仿宋"/>
          <w:sz w:val="30"/>
          <w:szCs w:val="30"/>
        </w:rPr>
        <w:t>1</w:t>
      </w:r>
      <w:r w:rsidRPr="008D3FBB">
        <w:rPr>
          <w:rFonts w:ascii="仿宋" w:eastAsia="仿宋" w:hAnsi="仿宋" w:cs="宋体" w:hint="eastAsia"/>
          <w:sz w:val="30"/>
          <w:szCs w:val="30"/>
        </w:rPr>
        <w:t>。邮发代号：</w:t>
      </w:r>
      <w:r w:rsidR="008D3FBB" w:rsidRPr="008D3FBB">
        <w:rPr>
          <w:rFonts w:ascii="仿宋" w:eastAsia="仿宋" w:hAnsi="仿宋"/>
          <w:sz w:val="30"/>
          <w:szCs w:val="30"/>
        </w:rPr>
        <w:t>32-273</w:t>
      </w:r>
      <w:r w:rsidRPr="008D3FBB">
        <w:rPr>
          <w:rFonts w:ascii="仿宋" w:eastAsia="仿宋" w:hAnsi="仿宋" w:cs="宋体" w:hint="eastAsia"/>
          <w:sz w:val="30"/>
          <w:szCs w:val="30"/>
        </w:rPr>
        <w:t>，定价</w:t>
      </w:r>
      <w:r w:rsidR="008D3FBB" w:rsidRPr="008D3FBB">
        <w:rPr>
          <w:rFonts w:ascii="仿宋" w:eastAsia="仿宋" w:hAnsi="仿宋" w:cs="宋体"/>
          <w:sz w:val="30"/>
          <w:szCs w:val="30"/>
        </w:rPr>
        <w:t>50</w:t>
      </w:r>
      <w:r w:rsidRPr="008D3FBB">
        <w:rPr>
          <w:rFonts w:ascii="仿宋" w:eastAsia="仿宋" w:hAnsi="仿宋" w:cs="宋体" w:hint="eastAsia"/>
          <w:sz w:val="30"/>
          <w:szCs w:val="30"/>
        </w:rPr>
        <w:t>元/册，全年订价</w:t>
      </w:r>
      <w:r w:rsidR="008D3FBB" w:rsidRPr="008D3FBB">
        <w:rPr>
          <w:rFonts w:ascii="仿宋" w:eastAsia="仿宋" w:hAnsi="仿宋"/>
          <w:sz w:val="30"/>
          <w:szCs w:val="30"/>
        </w:rPr>
        <w:t>200</w:t>
      </w:r>
      <w:r w:rsidRPr="008D3FBB">
        <w:rPr>
          <w:rFonts w:ascii="仿宋" w:eastAsia="仿宋" w:hAnsi="仿宋" w:cs="宋体" w:hint="eastAsia"/>
          <w:sz w:val="30"/>
          <w:szCs w:val="30"/>
        </w:rPr>
        <w:t>元。</w:t>
      </w:r>
    </w:p>
    <w:p w14:paraId="11228B22" w14:textId="77777777" w:rsidR="00863F12" w:rsidRPr="008D3FBB" w:rsidRDefault="00B51770" w:rsidP="00863F12">
      <w:pPr>
        <w:widowControl/>
        <w:spacing w:line="360" w:lineRule="auto"/>
        <w:ind w:firstLineChars="200" w:firstLine="602"/>
        <w:jc w:val="left"/>
        <w:rPr>
          <w:rFonts w:ascii="仿宋" w:eastAsia="仿宋" w:hAnsi="仿宋" w:cs="Times New Roman"/>
          <w:sz w:val="30"/>
          <w:szCs w:val="30"/>
        </w:rPr>
      </w:pPr>
      <w:r w:rsidRPr="008D3FBB">
        <w:rPr>
          <w:rFonts w:ascii="仿宋" w:eastAsia="仿宋" w:hAnsi="仿宋" w:cs="宋体" w:hint="eastAsia"/>
          <w:b/>
          <w:bCs/>
          <w:sz w:val="30"/>
          <w:szCs w:val="30"/>
        </w:rPr>
        <w:t>订阅</w:t>
      </w:r>
      <w:r w:rsidR="00863F12" w:rsidRPr="008D3FBB">
        <w:rPr>
          <w:rFonts w:ascii="仿宋" w:eastAsia="仿宋" w:hAnsi="仿宋" w:cs="宋体" w:hint="eastAsia"/>
          <w:b/>
          <w:bCs/>
          <w:sz w:val="30"/>
          <w:szCs w:val="30"/>
        </w:rPr>
        <w:t>方式：</w:t>
      </w:r>
    </w:p>
    <w:p w14:paraId="75404ECC" w14:textId="77777777" w:rsidR="00B51770" w:rsidRPr="008D3FBB" w:rsidRDefault="00B51770" w:rsidP="00B51770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 w:cs="宋体"/>
          <w:sz w:val="30"/>
          <w:szCs w:val="30"/>
        </w:rPr>
      </w:pPr>
      <w:r w:rsidRPr="008D3FBB">
        <w:rPr>
          <w:rFonts w:ascii="仿宋" w:eastAsia="仿宋" w:hAnsi="仿宋" w:cs="宋体" w:hint="eastAsia"/>
          <w:sz w:val="30"/>
          <w:szCs w:val="30"/>
        </w:rPr>
        <w:t>银行汇款：</w:t>
      </w:r>
    </w:p>
    <w:p w14:paraId="3F1BD1D5" w14:textId="117B0609" w:rsidR="00B51770" w:rsidRPr="008D3FBB" w:rsidRDefault="00B51770" w:rsidP="00B51770">
      <w:pPr>
        <w:pStyle w:val="a3"/>
        <w:widowControl/>
        <w:spacing w:line="360" w:lineRule="auto"/>
        <w:ind w:left="1080" w:firstLineChars="0" w:firstLine="0"/>
        <w:jc w:val="left"/>
        <w:rPr>
          <w:rFonts w:ascii="仿宋" w:eastAsia="仿宋" w:hAnsi="仿宋" w:cs="宋体"/>
          <w:sz w:val="30"/>
          <w:szCs w:val="30"/>
        </w:rPr>
      </w:pPr>
      <w:r w:rsidRPr="008D3FBB">
        <w:rPr>
          <w:rFonts w:ascii="仿宋" w:eastAsia="仿宋" w:hAnsi="仿宋" w:cs="宋体" w:hint="eastAsia"/>
          <w:sz w:val="30"/>
          <w:szCs w:val="30"/>
        </w:rPr>
        <w:t>户名：</w:t>
      </w:r>
      <w:r w:rsidR="008D3FBB" w:rsidRPr="008D3FBB">
        <w:rPr>
          <w:rFonts w:ascii="仿宋" w:eastAsia="仿宋" w:hAnsi="仿宋" w:cs="宋体" w:hint="eastAsia"/>
          <w:sz w:val="30"/>
          <w:szCs w:val="30"/>
        </w:rPr>
        <w:t>国家林业和草原局华东调查规划设计院</w:t>
      </w:r>
    </w:p>
    <w:p w14:paraId="294DBD9C" w14:textId="5C22BD37" w:rsidR="00B51770" w:rsidRPr="008D3FBB" w:rsidRDefault="00B51770" w:rsidP="00B51770">
      <w:pPr>
        <w:pStyle w:val="a3"/>
        <w:widowControl/>
        <w:spacing w:line="360" w:lineRule="auto"/>
        <w:ind w:left="1080" w:firstLineChars="0" w:firstLine="0"/>
        <w:jc w:val="left"/>
        <w:rPr>
          <w:rFonts w:ascii="仿宋" w:eastAsia="仿宋" w:hAnsi="仿宋" w:cs="宋体"/>
          <w:sz w:val="30"/>
          <w:szCs w:val="30"/>
        </w:rPr>
      </w:pPr>
      <w:r w:rsidRPr="008D3FBB">
        <w:rPr>
          <w:rFonts w:ascii="仿宋" w:eastAsia="仿宋" w:hAnsi="仿宋" w:cs="宋体" w:hint="eastAsia"/>
          <w:sz w:val="30"/>
          <w:szCs w:val="30"/>
        </w:rPr>
        <w:t>开户行：</w:t>
      </w:r>
      <w:r w:rsidR="008D3FBB" w:rsidRPr="008D3FBB">
        <w:rPr>
          <w:rFonts w:ascii="仿宋" w:eastAsia="仿宋" w:hAnsi="仿宋" w:cs="宋体" w:hint="eastAsia"/>
          <w:sz w:val="30"/>
          <w:szCs w:val="30"/>
        </w:rPr>
        <w:t>农行杭州市九堡支行</w:t>
      </w:r>
    </w:p>
    <w:p w14:paraId="266FCC5C" w14:textId="2733A473" w:rsidR="00B51770" w:rsidRPr="008D3FBB" w:rsidRDefault="00B51770" w:rsidP="00B51770">
      <w:pPr>
        <w:pStyle w:val="a3"/>
        <w:widowControl/>
        <w:spacing w:line="360" w:lineRule="auto"/>
        <w:ind w:left="1080" w:firstLineChars="0" w:firstLine="0"/>
        <w:jc w:val="left"/>
        <w:rPr>
          <w:rFonts w:ascii="仿宋" w:eastAsia="仿宋" w:hAnsi="仿宋" w:cs="宋体"/>
          <w:sz w:val="30"/>
          <w:szCs w:val="30"/>
        </w:rPr>
      </w:pPr>
      <w:r w:rsidRPr="008D3FBB">
        <w:rPr>
          <w:rFonts w:ascii="仿宋" w:eastAsia="仿宋" w:hAnsi="仿宋" w:cs="宋体" w:hint="eastAsia"/>
          <w:sz w:val="30"/>
          <w:szCs w:val="30"/>
        </w:rPr>
        <w:t>银行</w:t>
      </w:r>
      <w:r w:rsidR="003F652C" w:rsidRPr="008D3FBB">
        <w:rPr>
          <w:rFonts w:ascii="仿宋" w:eastAsia="仿宋" w:hAnsi="仿宋" w:cs="宋体" w:hint="eastAsia"/>
          <w:sz w:val="30"/>
          <w:szCs w:val="30"/>
        </w:rPr>
        <w:t>帐</w:t>
      </w:r>
      <w:r w:rsidRPr="008D3FBB">
        <w:rPr>
          <w:rFonts w:ascii="仿宋" w:eastAsia="仿宋" w:hAnsi="仿宋" w:cs="宋体" w:hint="eastAsia"/>
          <w:sz w:val="30"/>
          <w:szCs w:val="30"/>
        </w:rPr>
        <w:t>号：</w:t>
      </w:r>
      <w:r w:rsidR="008D3FBB" w:rsidRPr="008D3FBB">
        <w:rPr>
          <w:rFonts w:ascii="仿宋" w:eastAsia="仿宋" w:hAnsi="仿宋" w:cs="宋体"/>
          <w:sz w:val="30"/>
          <w:szCs w:val="30"/>
        </w:rPr>
        <w:t>1903 3301 0400 1149 9</w:t>
      </w:r>
    </w:p>
    <w:p w14:paraId="29FFB23A" w14:textId="4934D464" w:rsidR="00B51770" w:rsidRPr="008D3FBB" w:rsidRDefault="00B51770" w:rsidP="00B51770">
      <w:pPr>
        <w:pStyle w:val="a3"/>
        <w:widowControl/>
        <w:spacing w:line="360" w:lineRule="auto"/>
        <w:ind w:left="1080" w:firstLineChars="0" w:firstLine="0"/>
        <w:jc w:val="left"/>
        <w:rPr>
          <w:rFonts w:ascii="仿宋" w:eastAsia="仿宋" w:hAnsi="仿宋" w:cs="宋体"/>
          <w:sz w:val="30"/>
          <w:szCs w:val="30"/>
        </w:rPr>
      </w:pPr>
      <w:r w:rsidRPr="008D3FBB">
        <w:rPr>
          <w:rFonts w:ascii="仿宋" w:eastAsia="仿宋" w:hAnsi="仿宋" w:cs="宋体" w:hint="eastAsia"/>
          <w:sz w:val="30"/>
          <w:szCs w:val="30"/>
        </w:rPr>
        <w:t>汇款备注：《</w:t>
      </w:r>
      <w:r w:rsidR="008D3FBB" w:rsidRPr="008D3FBB">
        <w:rPr>
          <w:rFonts w:ascii="仿宋" w:eastAsia="仿宋" w:hAnsi="仿宋" w:cs="宋体" w:hint="eastAsia"/>
          <w:sz w:val="30"/>
          <w:szCs w:val="30"/>
        </w:rPr>
        <w:t>自然保护地</w:t>
      </w:r>
      <w:r w:rsidRPr="008D3FBB">
        <w:rPr>
          <w:rFonts w:ascii="仿宋" w:eastAsia="仿宋" w:hAnsi="仿宋" w:cs="宋体" w:hint="eastAsia"/>
          <w:sz w:val="30"/>
          <w:szCs w:val="30"/>
        </w:rPr>
        <w:t>》订刊费</w:t>
      </w:r>
    </w:p>
    <w:p w14:paraId="51651583" w14:textId="77777777" w:rsidR="00B51770" w:rsidRPr="008D3FBB" w:rsidRDefault="00B51770" w:rsidP="00B51770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 w:cs="宋体"/>
          <w:sz w:val="30"/>
          <w:szCs w:val="30"/>
        </w:rPr>
      </w:pPr>
      <w:r w:rsidRPr="008D3FBB">
        <w:rPr>
          <w:rFonts w:ascii="仿宋" w:eastAsia="仿宋" w:hAnsi="仿宋" w:cs="宋体" w:hint="eastAsia"/>
          <w:sz w:val="30"/>
          <w:szCs w:val="30"/>
        </w:rPr>
        <w:t>邮局订阅：</w:t>
      </w:r>
    </w:p>
    <w:p w14:paraId="2DF73681" w14:textId="782950F2" w:rsidR="00B51770" w:rsidRPr="008D3FBB" w:rsidRDefault="00B51770" w:rsidP="00B51770">
      <w:pPr>
        <w:pStyle w:val="a3"/>
        <w:widowControl/>
        <w:spacing w:line="360" w:lineRule="auto"/>
        <w:ind w:left="1080" w:firstLineChars="0" w:firstLine="0"/>
        <w:jc w:val="left"/>
        <w:rPr>
          <w:rFonts w:ascii="仿宋" w:eastAsia="仿宋" w:hAnsi="仿宋" w:cs="宋体"/>
          <w:sz w:val="30"/>
          <w:szCs w:val="30"/>
        </w:rPr>
      </w:pPr>
      <w:r w:rsidRPr="008D3FBB">
        <w:rPr>
          <w:rFonts w:ascii="仿宋" w:eastAsia="仿宋" w:hAnsi="仿宋" w:cs="宋体" w:hint="eastAsia"/>
          <w:sz w:val="30"/>
          <w:szCs w:val="30"/>
        </w:rPr>
        <w:t>邮发代号，</w:t>
      </w:r>
      <w:r w:rsidR="008D3FBB" w:rsidRPr="008D3FBB">
        <w:rPr>
          <w:rFonts w:ascii="仿宋" w:eastAsia="仿宋" w:hAnsi="仿宋" w:cs="宋体"/>
          <w:sz w:val="30"/>
          <w:szCs w:val="30"/>
        </w:rPr>
        <w:t>32-273</w:t>
      </w:r>
    </w:p>
    <w:p w14:paraId="7FF2CCA0" w14:textId="77777777" w:rsidR="00B51770" w:rsidRPr="008D3FBB" w:rsidRDefault="00B51770" w:rsidP="00B51770">
      <w:pPr>
        <w:widowControl/>
        <w:spacing w:line="360" w:lineRule="auto"/>
        <w:ind w:firstLineChars="200" w:firstLine="602"/>
        <w:jc w:val="left"/>
        <w:rPr>
          <w:rFonts w:ascii="仿宋" w:eastAsia="仿宋" w:hAnsi="仿宋" w:cs="宋体"/>
          <w:b/>
          <w:bCs/>
          <w:sz w:val="30"/>
          <w:szCs w:val="30"/>
        </w:rPr>
      </w:pPr>
      <w:r w:rsidRPr="008D3FBB">
        <w:rPr>
          <w:rFonts w:ascii="仿宋" w:eastAsia="仿宋" w:hAnsi="仿宋" w:cs="宋体" w:hint="eastAsia"/>
          <w:b/>
          <w:bCs/>
          <w:sz w:val="30"/>
          <w:szCs w:val="30"/>
        </w:rPr>
        <w:t>联系方式</w:t>
      </w:r>
    </w:p>
    <w:p w14:paraId="204F16A3" w14:textId="77777777" w:rsidR="008D3FBB" w:rsidRDefault="00863F12" w:rsidP="008D3FBB">
      <w:pPr>
        <w:widowControl/>
        <w:spacing w:line="360" w:lineRule="auto"/>
        <w:ind w:firstLineChars="450" w:firstLine="1350"/>
        <w:jc w:val="left"/>
        <w:rPr>
          <w:rFonts w:ascii="仿宋" w:eastAsia="仿宋" w:hAnsi="仿宋" w:cs="Times New Roman"/>
          <w:sz w:val="30"/>
          <w:szCs w:val="30"/>
        </w:rPr>
      </w:pPr>
      <w:r w:rsidRPr="008D3FBB">
        <w:rPr>
          <w:rFonts w:ascii="仿宋" w:eastAsia="仿宋" w:hAnsi="仿宋" w:cs="宋体" w:hint="eastAsia"/>
          <w:sz w:val="30"/>
          <w:szCs w:val="30"/>
        </w:rPr>
        <w:t>联系人：</w:t>
      </w:r>
      <w:r w:rsidR="008D3FBB" w:rsidRPr="008D3FBB">
        <w:rPr>
          <w:rFonts w:ascii="仿宋" w:eastAsia="仿宋" w:hAnsi="仿宋" w:cs="宋体" w:hint="eastAsia"/>
          <w:sz w:val="30"/>
          <w:szCs w:val="30"/>
        </w:rPr>
        <w:t>唐玮璐</w:t>
      </w:r>
    </w:p>
    <w:p w14:paraId="5C9DC063" w14:textId="7C5C0887" w:rsidR="00863F12" w:rsidRPr="008D3FBB" w:rsidRDefault="00863F12" w:rsidP="008D3FBB">
      <w:pPr>
        <w:widowControl/>
        <w:spacing w:line="360" w:lineRule="auto"/>
        <w:ind w:firstLineChars="450" w:firstLine="1350"/>
        <w:jc w:val="left"/>
        <w:rPr>
          <w:rFonts w:ascii="仿宋" w:eastAsia="仿宋" w:hAnsi="仿宋" w:cs="Times New Roman"/>
          <w:sz w:val="30"/>
          <w:szCs w:val="30"/>
        </w:rPr>
      </w:pPr>
      <w:r w:rsidRPr="008D3FBB">
        <w:rPr>
          <w:rFonts w:ascii="仿宋" w:eastAsia="仿宋" w:hAnsi="仿宋" w:cs="宋体" w:hint="eastAsia"/>
          <w:sz w:val="30"/>
          <w:szCs w:val="30"/>
        </w:rPr>
        <w:t>电</w:t>
      </w:r>
      <w:r w:rsidR="008D3FBB">
        <w:rPr>
          <w:rFonts w:ascii="仿宋" w:eastAsia="仿宋" w:hAnsi="仿宋" w:cs="宋体" w:hint="eastAsia"/>
          <w:sz w:val="30"/>
          <w:szCs w:val="30"/>
        </w:rPr>
        <w:t xml:space="preserve"> </w:t>
      </w:r>
      <w:r w:rsidR="008D3FBB">
        <w:rPr>
          <w:rFonts w:ascii="仿宋" w:eastAsia="仿宋" w:hAnsi="仿宋" w:cs="宋体"/>
          <w:sz w:val="30"/>
          <w:szCs w:val="30"/>
        </w:rPr>
        <w:t xml:space="preserve"> </w:t>
      </w:r>
      <w:r w:rsidRPr="008D3FBB">
        <w:rPr>
          <w:rFonts w:ascii="仿宋" w:eastAsia="仿宋" w:hAnsi="仿宋" w:cs="宋体" w:hint="eastAsia"/>
          <w:sz w:val="30"/>
          <w:szCs w:val="30"/>
        </w:rPr>
        <w:t>话：</w:t>
      </w:r>
      <w:r w:rsidR="008D3FBB">
        <w:rPr>
          <w:rFonts w:ascii="仿宋" w:eastAsia="仿宋" w:hAnsi="仿宋"/>
          <w:sz w:val="30"/>
          <w:szCs w:val="30"/>
        </w:rPr>
        <w:t>17310287683</w:t>
      </w:r>
      <w:r w:rsidRPr="008D3FBB">
        <w:rPr>
          <w:rFonts w:ascii="仿宋" w:eastAsia="仿宋" w:hAnsi="仿宋" w:hint="eastAsia"/>
          <w:sz w:val="30"/>
          <w:szCs w:val="30"/>
        </w:rPr>
        <w:t xml:space="preserve">   </w:t>
      </w:r>
    </w:p>
    <w:p w14:paraId="30B5B4F1" w14:textId="28D65501" w:rsidR="00525159" w:rsidRDefault="00525159" w:rsidP="00525159">
      <w:pPr>
        <w:widowControl/>
        <w:spacing w:line="360" w:lineRule="auto"/>
        <w:jc w:val="left"/>
        <w:rPr>
          <w:rStyle w:val="a4"/>
          <w:rFonts w:ascii="Calibri" w:eastAsia="宋体" w:hAnsi="Calibri" w:cs="Calibri"/>
          <w:sz w:val="24"/>
          <w:szCs w:val="30"/>
        </w:rPr>
      </w:pPr>
    </w:p>
    <w:p w14:paraId="5F37A7E7" w14:textId="77777777" w:rsidR="008440F1" w:rsidRDefault="008440F1" w:rsidP="008440F1">
      <w:pPr>
        <w:widowControl/>
        <w:tabs>
          <w:tab w:val="right" w:pos="8306"/>
        </w:tabs>
        <w:spacing w:line="360" w:lineRule="auto"/>
        <w:jc w:val="left"/>
        <w:rPr>
          <w:rFonts w:cs="宋体" w:hint="eastAsia"/>
          <w:sz w:val="24"/>
          <w:szCs w:val="30"/>
        </w:rPr>
      </w:pPr>
    </w:p>
    <w:p w14:paraId="75312321" w14:textId="46F7FA48" w:rsidR="008440F1" w:rsidRPr="00534C6B" w:rsidRDefault="008440F1" w:rsidP="008440F1">
      <w:pPr>
        <w:widowControl/>
        <w:tabs>
          <w:tab w:val="right" w:pos="8306"/>
        </w:tabs>
        <w:spacing w:line="360" w:lineRule="auto"/>
        <w:jc w:val="center"/>
        <w:rPr>
          <w:rFonts w:ascii="隶书" w:eastAsia="隶书"/>
          <w:sz w:val="44"/>
          <w:szCs w:val="44"/>
        </w:rPr>
      </w:pPr>
      <w:r w:rsidRPr="00534C6B">
        <w:rPr>
          <w:rFonts w:ascii="隶书" w:eastAsia="隶书" w:hint="eastAsia"/>
          <w:sz w:val="44"/>
          <w:szCs w:val="44"/>
        </w:rPr>
        <w:lastRenderedPageBreak/>
        <w:t>《</w:t>
      </w:r>
      <w:r w:rsidR="008D3FBB" w:rsidRPr="00534C6B">
        <w:rPr>
          <w:rFonts w:ascii="隶书" w:eastAsia="隶书" w:hint="eastAsia"/>
          <w:sz w:val="44"/>
          <w:szCs w:val="44"/>
        </w:rPr>
        <w:t>自然保护地</w:t>
      </w:r>
      <w:r w:rsidRPr="00534C6B">
        <w:rPr>
          <w:rFonts w:ascii="隶书" w:eastAsia="隶书" w:hint="eastAsia"/>
          <w:sz w:val="44"/>
          <w:szCs w:val="44"/>
        </w:rPr>
        <w:t>》订阅回执单</w:t>
      </w:r>
    </w:p>
    <w:p w14:paraId="51683860" w14:textId="77777777" w:rsidR="00534C6B" w:rsidRPr="008440F1" w:rsidRDefault="00534C6B" w:rsidP="008440F1">
      <w:pPr>
        <w:widowControl/>
        <w:tabs>
          <w:tab w:val="right" w:pos="8306"/>
        </w:tabs>
        <w:spacing w:line="360" w:lineRule="auto"/>
        <w:jc w:val="center"/>
        <w:rPr>
          <w:rFonts w:ascii="隶书" w:eastAsia="隶书" w:hint="eastAsia"/>
          <w:sz w:val="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2840"/>
        <w:gridCol w:w="1421"/>
        <w:gridCol w:w="1421"/>
      </w:tblGrid>
      <w:tr w:rsidR="008440F1" w14:paraId="2423DCB5" w14:textId="77777777" w:rsidTr="008F172E">
        <w:tc>
          <w:tcPr>
            <w:tcW w:w="1420" w:type="dxa"/>
          </w:tcPr>
          <w:p w14:paraId="003022BA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D3FBB">
              <w:rPr>
                <w:rFonts w:ascii="仿宋" w:eastAsia="仿宋" w:hAnsi="仿宋" w:cs="宋体" w:hint="eastAsia"/>
                <w:sz w:val="30"/>
                <w:szCs w:val="30"/>
              </w:rPr>
              <w:t>订户单位</w:t>
            </w:r>
          </w:p>
        </w:tc>
        <w:tc>
          <w:tcPr>
            <w:tcW w:w="4260" w:type="dxa"/>
            <w:gridSpan w:val="2"/>
          </w:tcPr>
          <w:p w14:paraId="51B0EA59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B1B3BB1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D3FBB">
              <w:rPr>
                <w:rFonts w:ascii="仿宋" w:eastAsia="仿宋" w:hAnsi="仿宋" w:cs="宋体" w:hint="eastAsia"/>
                <w:sz w:val="30"/>
                <w:szCs w:val="30"/>
              </w:rPr>
              <w:t>收件人</w:t>
            </w:r>
          </w:p>
        </w:tc>
        <w:tc>
          <w:tcPr>
            <w:tcW w:w="1421" w:type="dxa"/>
          </w:tcPr>
          <w:p w14:paraId="2ECDB19F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8440F1" w14:paraId="55FDC5E7" w14:textId="77777777" w:rsidTr="00646191">
        <w:tc>
          <w:tcPr>
            <w:tcW w:w="1420" w:type="dxa"/>
          </w:tcPr>
          <w:p w14:paraId="0ED6CB39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D3FBB">
              <w:rPr>
                <w:rFonts w:ascii="仿宋" w:eastAsia="仿宋" w:hAnsi="仿宋" w:cs="宋体" w:hint="eastAsia"/>
                <w:sz w:val="30"/>
                <w:szCs w:val="30"/>
              </w:rPr>
              <w:t>邮寄地址</w:t>
            </w:r>
          </w:p>
        </w:tc>
        <w:tc>
          <w:tcPr>
            <w:tcW w:w="4260" w:type="dxa"/>
            <w:gridSpan w:val="2"/>
          </w:tcPr>
          <w:p w14:paraId="613EF769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7A66FB4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D3FBB">
              <w:rPr>
                <w:rFonts w:ascii="仿宋" w:eastAsia="仿宋" w:hAnsi="仿宋" w:cs="宋体" w:hint="eastAsia"/>
                <w:sz w:val="30"/>
                <w:szCs w:val="30"/>
              </w:rPr>
              <w:t>邮编</w:t>
            </w:r>
          </w:p>
        </w:tc>
        <w:tc>
          <w:tcPr>
            <w:tcW w:w="1421" w:type="dxa"/>
          </w:tcPr>
          <w:p w14:paraId="57183032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8440F1" w14:paraId="1EAD888D" w14:textId="77777777" w:rsidTr="0053282E">
        <w:tc>
          <w:tcPr>
            <w:tcW w:w="1420" w:type="dxa"/>
          </w:tcPr>
          <w:p w14:paraId="039E23A9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D3FBB">
              <w:rPr>
                <w:rFonts w:ascii="仿宋" w:eastAsia="仿宋" w:hAnsi="仿宋" w:cs="宋体" w:hint="eastAsia"/>
                <w:sz w:val="30"/>
                <w:szCs w:val="30"/>
              </w:rPr>
              <w:t>联系人</w:t>
            </w:r>
          </w:p>
        </w:tc>
        <w:tc>
          <w:tcPr>
            <w:tcW w:w="4260" w:type="dxa"/>
            <w:gridSpan w:val="2"/>
          </w:tcPr>
          <w:p w14:paraId="64CABDB8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0DD25F1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D3FBB">
              <w:rPr>
                <w:rFonts w:ascii="仿宋" w:eastAsia="仿宋" w:hAnsi="仿宋" w:cs="宋体" w:hint="eastAsia"/>
                <w:sz w:val="30"/>
                <w:szCs w:val="30"/>
              </w:rPr>
              <w:t>联系电话</w:t>
            </w:r>
          </w:p>
        </w:tc>
        <w:tc>
          <w:tcPr>
            <w:tcW w:w="1421" w:type="dxa"/>
          </w:tcPr>
          <w:p w14:paraId="4F05702F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8440F1" w14:paraId="3800025F" w14:textId="77777777" w:rsidTr="001E33A4">
        <w:tc>
          <w:tcPr>
            <w:tcW w:w="1420" w:type="dxa"/>
          </w:tcPr>
          <w:p w14:paraId="025C5C06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D3FBB">
              <w:rPr>
                <w:rFonts w:ascii="仿宋" w:eastAsia="仿宋" w:hAnsi="仿宋" w:cs="宋体" w:hint="eastAsia"/>
                <w:sz w:val="30"/>
                <w:szCs w:val="30"/>
              </w:rPr>
              <w:t>订阅年份</w:t>
            </w:r>
          </w:p>
        </w:tc>
        <w:tc>
          <w:tcPr>
            <w:tcW w:w="4260" w:type="dxa"/>
            <w:gridSpan w:val="2"/>
          </w:tcPr>
          <w:p w14:paraId="2C42FAA4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09642B8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D3FBB">
              <w:rPr>
                <w:rFonts w:ascii="仿宋" w:eastAsia="仿宋" w:hAnsi="仿宋" w:cs="宋体" w:hint="eastAsia"/>
                <w:sz w:val="30"/>
                <w:szCs w:val="30"/>
              </w:rPr>
              <w:t>订阅份数</w:t>
            </w:r>
          </w:p>
        </w:tc>
        <w:tc>
          <w:tcPr>
            <w:tcW w:w="1421" w:type="dxa"/>
          </w:tcPr>
          <w:p w14:paraId="3F8A4EDB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8440F1" w14:paraId="5BE0D782" w14:textId="77777777" w:rsidTr="000F626E">
        <w:tc>
          <w:tcPr>
            <w:tcW w:w="1420" w:type="dxa"/>
          </w:tcPr>
          <w:p w14:paraId="7367D60B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D3FBB">
              <w:rPr>
                <w:rFonts w:ascii="仿宋" w:eastAsia="仿宋" w:hAnsi="仿宋" w:cs="宋体" w:hint="eastAsia"/>
                <w:sz w:val="30"/>
                <w:szCs w:val="30"/>
              </w:rPr>
              <w:t>合计金额</w:t>
            </w:r>
          </w:p>
        </w:tc>
        <w:tc>
          <w:tcPr>
            <w:tcW w:w="1420" w:type="dxa"/>
          </w:tcPr>
          <w:p w14:paraId="718B5489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D3FBB">
              <w:rPr>
                <w:rFonts w:ascii="仿宋" w:eastAsia="仿宋" w:hAnsi="仿宋" w:cs="宋体" w:hint="eastAsia"/>
                <w:sz w:val="30"/>
                <w:szCs w:val="30"/>
              </w:rPr>
              <w:t>大写</w:t>
            </w:r>
          </w:p>
        </w:tc>
        <w:tc>
          <w:tcPr>
            <w:tcW w:w="2840" w:type="dxa"/>
          </w:tcPr>
          <w:p w14:paraId="09370562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ED62C96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D3FBB">
              <w:rPr>
                <w:rFonts w:ascii="仿宋" w:eastAsia="仿宋" w:hAnsi="仿宋" w:cs="宋体" w:hint="eastAsia"/>
                <w:sz w:val="30"/>
                <w:szCs w:val="30"/>
              </w:rPr>
              <w:t>小写</w:t>
            </w:r>
          </w:p>
        </w:tc>
        <w:tc>
          <w:tcPr>
            <w:tcW w:w="1421" w:type="dxa"/>
          </w:tcPr>
          <w:p w14:paraId="197941DF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8440F1" w14:paraId="698EB8E0" w14:textId="77777777" w:rsidTr="00885D68">
        <w:tc>
          <w:tcPr>
            <w:tcW w:w="1420" w:type="dxa"/>
          </w:tcPr>
          <w:p w14:paraId="5BB88BB6" w14:textId="39255B99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D3FBB">
              <w:rPr>
                <w:rFonts w:ascii="仿宋" w:eastAsia="仿宋" w:hAnsi="仿宋" w:cs="宋体" w:hint="eastAsia"/>
                <w:sz w:val="30"/>
                <w:szCs w:val="30"/>
              </w:rPr>
              <w:t>备</w:t>
            </w:r>
            <w:r w:rsidR="00534C6B">
              <w:rPr>
                <w:rFonts w:ascii="仿宋" w:eastAsia="仿宋" w:hAnsi="仿宋" w:cs="宋体" w:hint="eastAsia"/>
                <w:sz w:val="30"/>
                <w:szCs w:val="30"/>
              </w:rPr>
              <w:t xml:space="preserve"> </w:t>
            </w:r>
            <w:r w:rsidR="00534C6B">
              <w:rPr>
                <w:rFonts w:ascii="仿宋" w:eastAsia="仿宋" w:hAnsi="仿宋" w:cs="宋体"/>
                <w:sz w:val="30"/>
                <w:szCs w:val="30"/>
              </w:rPr>
              <w:t xml:space="preserve">   </w:t>
            </w:r>
            <w:r w:rsidRPr="008D3FBB">
              <w:rPr>
                <w:rFonts w:ascii="仿宋" w:eastAsia="仿宋" w:hAnsi="仿宋" w:cs="宋体" w:hint="eastAsia"/>
                <w:sz w:val="30"/>
                <w:szCs w:val="30"/>
              </w:rPr>
              <w:t>注</w:t>
            </w:r>
          </w:p>
        </w:tc>
        <w:tc>
          <w:tcPr>
            <w:tcW w:w="7102" w:type="dxa"/>
            <w:gridSpan w:val="4"/>
          </w:tcPr>
          <w:p w14:paraId="51D4BE20" w14:textId="77777777" w:rsidR="008440F1" w:rsidRPr="008D3FBB" w:rsidRDefault="008440F1" w:rsidP="008440F1">
            <w:pPr>
              <w:widowControl/>
              <w:tabs>
                <w:tab w:val="right" w:pos="8306"/>
              </w:tabs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</w:tbl>
    <w:p w14:paraId="5E67D283" w14:textId="224F9E98" w:rsidR="008440F1" w:rsidRPr="008440F1" w:rsidRDefault="008440F1" w:rsidP="008D3FBB">
      <w:pPr>
        <w:widowControl/>
        <w:tabs>
          <w:tab w:val="right" w:pos="8306"/>
        </w:tabs>
        <w:spacing w:line="360" w:lineRule="auto"/>
        <w:ind w:right="960"/>
        <w:rPr>
          <w:rFonts w:cs="宋体" w:hint="eastAsia"/>
          <w:sz w:val="24"/>
          <w:szCs w:val="30"/>
        </w:rPr>
      </w:pPr>
    </w:p>
    <w:sectPr w:rsidR="008440F1" w:rsidRPr="0084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2A66"/>
    <w:multiLevelType w:val="hybridMultilevel"/>
    <w:tmpl w:val="DB586B54"/>
    <w:lvl w:ilvl="0" w:tplc="1F323036">
      <w:start w:val="4"/>
      <w:numFmt w:val="japaneseCounting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7218A2"/>
    <w:multiLevelType w:val="hybridMultilevel"/>
    <w:tmpl w:val="93803B7E"/>
    <w:lvl w:ilvl="0" w:tplc="6AC45B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9670D9"/>
    <w:multiLevelType w:val="hybridMultilevel"/>
    <w:tmpl w:val="59BACB80"/>
    <w:lvl w:ilvl="0" w:tplc="AD644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A0E"/>
    <w:rsid w:val="00200BD4"/>
    <w:rsid w:val="003F652C"/>
    <w:rsid w:val="00525159"/>
    <w:rsid w:val="00534C6B"/>
    <w:rsid w:val="00555A0E"/>
    <w:rsid w:val="007E2F2D"/>
    <w:rsid w:val="008440F1"/>
    <w:rsid w:val="00863F12"/>
    <w:rsid w:val="008D3FBB"/>
    <w:rsid w:val="00B51770"/>
    <w:rsid w:val="00B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9A29"/>
  <w15:docId w15:val="{526A349E-A495-437A-B27C-974F5A0C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3F12"/>
    <w:pPr>
      <w:ind w:firstLineChars="200" w:firstLine="420"/>
    </w:pPr>
    <w:rPr>
      <w:rFonts w:ascii="Calibri" w:eastAsia="宋体" w:hAnsi="Calibri" w:cs="Calibri"/>
      <w:szCs w:val="21"/>
    </w:rPr>
  </w:style>
  <w:style w:type="character" w:styleId="a4">
    <w:name w:val="Hyperlink"/>
    <w:uiPriority w:val="99"/>
    <w:rsid w:val="00863F12"/>
    <w:rPr>
      <w:color w:val="0000FF"/>
      <w:u w:val="single"/>
    </w:rPr>
  </w:style>
  <w:style w:type="table" w:styleId="a5">
    <w:name w:val="Table Grid"/>
    <w:basedOn w:val="a1"/>
    <w:uiPriority w:val="59"/>
    <w:rsid w:val="0052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515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25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zam</cp:lastModifiedBy>
  <cp:revision>7</cp:revision>
  <dcterms:created xsi:type="dcterms:W3CDTF">2017-12-18T03:18:00Z</dcterms:created>
  <dcterms:modified xsi:type="dcterms:W3CDTF">2021-08-24T01:32:00Z</dcterms:modified>
</cp:coreProperties>
</file>